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C02F3" w14:textId="77777777" w:rsidR="008617B5" w:rsidRDefault="008617B5" w:rsidP="008617B5">
      <w:pPr>
        <w:widowControl w:val="0"/>
        <w:autoSpaceDE w:val="0"/>
        <w:autoSpaceDN w:val="0"/>
        <w:adjustRightInd w:val="0"/>
        <w:jc w:val="center"/>
        <w:rPr>
          <w:rFonts w:cs="Georgia"/>
          <w:b/>
          <w:bCs/>
        </w:rPr>
      </w:pPr>
      <w:r>
        <w:rPr>
          <w:rFonts w:cs="Georgia"/>
          <w:b/>
          <w:noProof/>
        </w:rPr>
        <w:drawing>
          <wp:inline distT="0" distB="0" distL="0" distR="0" wp14:anchorId="4BDD3D17" wp14:editId="017D7E7D">
            <wp:extent cx="26289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A0756" w14:textId="77777777" w:rsidR="008617B5" w:rsidRPr="00E47526" w:rsidRDefault="008617B5" w:rsidP="008617B5">
      <w:pPr>
        <w:widowControl w:val="0"/>
        <w:autoSpaceDE w:val="0"/>
        <w:autoSpaceDN w:val="0"/>
        <w:adjustRightInd w:val="0"/>
        <w:rPr>
          <w:rFonts w:cs="Georgia"/>
          <w:b/>
          <w:bCs/>
          <w:sz w:val="16"/>
          <w:szCs w:val="16"/>
        </w:rPr>
      </w:pPr>
    </w:p>
    <w:p w14:paraId="328826AA" w14:textId="61F9AD8D" w:rsidR="008617B5" w:rsidRPr="00742F9E" w:rsidRDefault="008617B5" w:rsidP="008617B5">
      <w:pPr>
        <w:widowControl w:val="0"/>
        <w:autoSpaceDE w:val="0"/>
        <w:autoSpaceDN w:val="0"/>
        <w:adjustRightInd w:val="0"/>
        <w:jc w:val="center"/>
        <w:rPr>
          <w:rFonts w:ascii="Tahoma" w:hAnsi="Tahoma" w:cs="Georgia"/>
          <w:smallCaps/>
          <w:sz w:val="28"/>
          <w:szCs w:val="28"/>
        </w:rPr>
      </w:pPr>
      <w:r w:rsidRPr="00742F9E">
        <w:rPr>
          <w:rFonts w:ascii="Tahoma" w:hAnsi="Tahoma" w:cs="Georgia"/>
          <w:b/>
          <w:bCs/>
          <w:smallCaps/>
          <w:sz w:val="28"/>
          <w:szCs w:val="28"/>
        </w:rPr>
        <w:t>Wisdom of the Prophets – Part II</w:t>
      </w:r>
      <w:r w:rsidR="000077EF" w:rsidRPr="00742F9E">
        <w:rPr>
          <w:rFonts w:ascii="Tahoma" w:hAnsi="Tahoma" w:cs="Georgia"/>
          <w:b/>
          <w:bCs/>
          <w:smallCaps/>
          <w:sz w:val="28"/>
          <w:szCs w:val="28"/>
        </w:rPr>
        <w:t>I</w:t>
      </w:r>
    </w:p>
    <w:p w14:paraId="2C4018FB" w14:textId="5A9B6B3F" w:rsidR="008617B5" w:rsidRPr="00742F9E" w:rsidRDefault="008617B5" w:rsidP="008617B5">
      <w:pPr>
        <w:widowControl w:val="0"/>
        <w:autoSpaceDE w:val="0"/>
        <w:autoSpaceDN w:val="0"/>
        <w:adjustRightInd w:val="0"/>
        <w:jc w:val="center"/>
        <w:rPr>
          <w:rStyle w:val="Strong"/>
          <w:rFonts w:eastAsia="Times New Roman" w:cs="Times New Roman"/>
          <w:sz w:val="20"/>
          <w:szCs w:val="20"/>
        </w:rPr>
      </w:pPr>
      <w:r w:rsidRPr="00742F9E">
        <w:rPr>
          <w:rFonts w:ascii="Tahoma" w:hAnsi="Tahoma" w:cs="Georgia"/>
          <w:b/>
          <w:bCs/>
          <w:smallCaps/>
          <w:sz w:val="20"/>
          <w:szCs w:val="20"/>
        </w:rPr>
        <w:t xml:space="preserve">Sufism &amp; </w:t>
      </w:r>
      <w:r w:rsidR="000077EF" w:rsidRPr="00742F9E">
        <w:rPr>
          <w:rFonts w:ascii="Tahoma" w:hAnsi="Tahoma" w:cs="Georgia"/>
          <w:b/>
          <w:bCs/>
          <w:smallCaps/>
          <w:sz w:val="20"/>
          <w:szCs w:val="20"/>
        </w:rPr>
        <w:t>Zoroastrianism</w:t>
      </w:r>
      <w:r w:rsidRPr="00742F9E">
        <w:rPr>
          <w:rFonts w:ascii="Tahoma" w:hAnsi="Tahoma" w:cs="Georgia"/>
          <w:b/>
          <w:bCs/>
          <w:smallCaps/>
          <w:sz w:val="20"/>
          <w:szCs w:val="20"/>
        </w:rPr>
        <w:t xml:space="preserve"> w</w:t>
      </w:r>
      <w:proofErr w:type="gramStart"/>
      <w:r w:rsidRPr="00742F9E">
        <w:rPr>
          <w:rFonts w:ascii="Tahoma" w:hAnsi="Tahoma" w:cs="Georgia"/>
          <w:b/>
          <w:bCs/>
          <w:smallCaps/>
          <w:sz w:val="20"/>
          <w:szCs w:val="20"/>
        </w:rPr>
        <w:t xml:space="preserve">/ </w:t>
      </w:r>
      <w:r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 xml:space="preserve"> Pir</w:t>
      </w:r>
      <w:proofErr w:type="gramEnd"/>
      <w:r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 xml:space="preserve"> Zia Inayat-Khan, </w:t>
      </w:r>
    </w:p>
    <w:p w14:paraId="320B2B21" w14:textId="710283EB" w:rsidR="008617B5" w:rsidRPr="00742F9E" w:rsidRDefault="008617B5" w:rsidP="008617B5">
      <w:pPr>
        <w:widowControl w:val="0"/>
        <w:autoSpaceDE w:val="0"/>
        <w:autoSpaceDN w:val="0"/>
        <w:adjustRightInd w:val="0"/>
        <w:jc w:val="center"/>
        <w:rPr>
          <w:rStyle w:val="Strong"/>
          <w:rFonts w:ascii="Tahoma" w:eastAsia="Times New Roman" w:hAnsi="Tahoma" w:cs="Times New Roman"/>
          <w:smallCaps/>
          <w:sz w:val="20"/>
          <w:szCs w:val="20"/>
        </w:rPr>
      </w:pPr>
      <w:r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 xml:space="preserve">Dr. </w:t>
      </w:r>
      <w:proofErr w:type="spellStart"/>
      <w:r w:rsidR="000077EF"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>Jehan</w:t>
      </w:r>
      <w:proofErr w:type="spellEnd"/>
      <w:r w:rsidR="000077EF"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 xml:space="preserve"> </w:t>
      </w:r>
      <w:proofErr w:type="spellStart"/>
      <w:r w:rsidR="000077EF"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>Bagli</w:t>
      </w:r>
      <w:proofErr w:type="spellEnd"/>
      <w:r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 xml:space="preserve"> </w:t>
      </w:r>
      <w:r w:rsidR="000077EF"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 xml:space="preserve">and Dr. </w:t>
      </w:r>
      <w:proofErr w:type="spellStart"/>
      <w:r w:rsidR="000077EF"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>Sousan</w:t>
      </w:r>
      <w:proofErr w:type="spellEnd"/>
      <w:r w:rsidR="000077EF"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 xml:space="preserve"> </w:t>
      </w:r>
      <w:proofErr w:type="spellStart"/>
      <w:r w:rsidR="000077EF" w:rsidRPr="00742F9E">
        <w:rPr>
          <w:rStyle w:val="Strong"/>
          <w:rFonts w:ascii="Tahoma" w:eastAsia="Times New Roman" w:hAnsi="Tahoma" w:cs="Times New Roman"/>
          <w:smallCaps/>
          <w:sz w:val="20"/>
          <w:szCs w:val="20"/>
        </w:rPr>
        <w:t>Abadian</w:t>
      </w:r>
      <w:proofErr w:type="spellEnd"/>
    </w:p>
    <w:p w14:paraId="71825193" w14:textId="7308772F" w:rsidR="008617B5" w:rsidRPr="00742F9E" w:rsidRDefault="000077EF" w:rsidP="008617B5">
      <w:pPr>
        <w:widowControl w:val="0"/>
        <w:autoSpaceDE w:val="0"/>
        <w:autoSpaceDN w:val="0"/>
        <w:adjustRightInd w:val="0"/>
        <w:jc w:val="center"/>
        <w:rPr>
          <w:rFonts w:cs="Georgia"/>
          <w:sz w:val="20"/>
          <w:szCs w:val="20"/>
        </w:rPr>
      </w:pPr>
      <w:r w:rsidRPr="00742F9E">
        <w:rPr>
          <w:rFonts w:ascii="Tahoma" w:eastAsia="Times New Roman" w:hAnsi="Tahoma" w:cs="Times New Roman"/>
          <w:b/>
          <w:bCs/>
          <w:smallCaps/>
          <w:sz w:val="20"/>
          <w:szCs w:val="20"/>
        </w:rPr>
        <w:t>November 10-13</w:t>
      </w:r>
      <w:r w:rsidR="008617B5" w:rsidRPr="00742F9E">
        <w:rPr>
          <w:rFonts w:ascii="Tahoma" w:eastAsia="Times New Roman" w:hAnsi="Tahoma" w:cs="Times New Roman"/>
          <w:b/>
          <w:bCs/>
          <w:smallCaps/>
          <w:sz w:val="20"/>
          <w:szCs w:val="20"/>
        </w:rPr>
        <w:t>, 2016, New Lebanon, New York</w:t>
      </w:r>
    </w:p>
    <w:p w14:paraId="2F806446" w14:textId="77777777" w:rsidR="008617B5" w:rsidRDefault="008617B5" w:rsidP="008617B5">
      <w:pPr>
        <w:widowControl w:val="0"/>
        <w:autoSpaceDE w:val="0"/>
        <w:autoSpaceDN w:val="0"/>
        <w:adjustRightInd w:val="0"/>
        <w:rPr>
          <w:rFonts w:ascii="Tahoma" w:hAnsi="Tahoma" w:cs="Georgia"/>
          <w:b/>
          <w:bCs/>
          <w:sz w:val="22"/>
          <w:szCs w:val="22"/>
        </w:rPr>
      </w:pPr>
    </w:p>
    <w:p w14:paraId="6B938C3F" w14:textId="6127CAC2" w:rsidR="008617B5" w:rsidRPr="00742F9E" w:rsidRDefault="00742F9E" w:rsidP="008617B5">
      <w:pPr>
        <w:widowControl w:val="0"/>
        <w:autoSpaceDE w:val="0"/>
        <w:autoSpaceDN w:val="0"/>
        <w:adjustRightInd w:val="0"/>
        <w:rPr>
          <w:rFonts w:ascii="Tahoma" w:hAnsi="Tahoma" w:cs="Georgia"/>
          <w:b/>
          <w:bCs/>
          <w:smallCaps/>
          <w:sz w:val="28"/>
          <w:szCs w:val="28"/>
        </w:rPr>
      </w:pPr>
      <w:r w:rsidRPr="00742F9E">
        <w:rPr>
          <w:rFonts w:ascii="Tahoma" w:hAnsi="Tahoma" w:cs="Georgia"/>
          <w:b/>
          <w:bCs/>
          <w:smallCaps/>
          <w:sz w:val="28"/>
          <w:szCs w:val="28"/>
        </w:rPr>
        <w:t>Agenda</w:t>
      </w:r>
    </w:p>
    <w:p w14:paraId="16783D48" w14:textId="77777777" w:rsidR="008617B5" w:rsidRPr="00E47526" w:rsidRDefault="008617B5" w:rsidP="008617B5">
      <w:pPr>
        <w:pStyle w:val="NormalWeb"/>
        <w:spacing w:before="0" w:beforeAutospacing="0" w:after="0" w:afterAutospacing="0"/>
        <w:rPr>
          <w:rFonts w:ascii="Tahoma" w:hAnsi="Tahoma"/>
        </w:rPr>
      </w:pPr>
    </w:p>
    <w:p w14:paraId="1DD3B851" w14:textId="33C7E786" w:rsidR="008617B5" w:rsidRPr="00E47526" w:rsidRDefault="008617B5" w:rsidP="008617B5">
      <w:pPr>
        <w:pStyle w:val="NormalWeb"/>
        <w:spacing w:before="0" w:beforeAutospacing="0" w:after="0" w:afterAutospacing="0"/>
        <w:rPr>
          <w:rFonts w:ascii="Tahoma" w:hAnsi="Tahoma"/>
          <w:b/>
          <w:bCs/>
          <w:smallCaps/>
        </w:rPr>
      </w:pPr>
      <w:r w:rsidRPr="00E47526">
        <w:rPr>
          <w:rFonts w:ascii="Tahoma" w:hAnsi="Tahoma"/>
          <w:b/>
          <w:bCs/>
          <w:smallCaps/>
        </w:rPr>
        <w:t xml:space="preserve">Thursday, </w:t>
      </w:r>
      <w:r w:rsidR="000077EF">
        <w:rPr>
          <w:rFonts w:ascii="Tahoma" w:hAnsi="Tahoma"/>
          <w:b/>
          <w:bCs/>
          <w:smallCaps/>
        </w:rPr>
        <w:t>November</w:t>
      </w:r>
      <w:r w:rsidRPr="00E47526">
        <w:rPr>
          <w:rFonts w:ascii="Tahoma" w:hAnsi="Tahoma"/>
          <w:b/>
          <w:bCs/>
          <w:smallCaps/>
        </w:rPr>
        <w:t xml:space="preserve"> </w:t>
      </w:r>
      <w:r w:rsidR="000077EF">
        <w:rPr>
          <w:rFonts w:ascii="Tahoma" w:hAnsi="Tahoma"/>
          <w:b/>
          <w:bCs/>
          <w:smallCaps/>
        </w:rPr>
        <w:t>10</w:t>
      </w:r>
      <w:r w:rsidRPr="00E47526">
        <w:rPr>
          <w:rFonts w:ascii="Tahoma" w:hAnsi="Tahoma"/>
          <w:b/>
          <w:bCs/>
          <w:smallCaps/>
          <w:vertAlign w:val="superscript"/>
        </w:rPr>
        <w:t>th</w:t>
      </w:r>
      <w:r w:rsidRPr="00E47526">
        <w:rPr>
          <w:rFonts w:ascii="Tahoma" w:hAnsi="Tahoma"/>
          <w:b/>
          <w:bCs/>
          <w:smallCaps/>
        </w:rPr>
        <w:t xml:space="preserve"> </w:t>
      </w:r>
    </w:p>
    <w:p w14:paraId="5E52C800" w14:textId="77777777" w:rsidR="008617B5" w:rsidRPr="00E47526" w:rsidRDefault="008617B5" w:rsidP="008617B5">
      <w:pPr>
        <w:pStyle w:val="NormalWeb"/>
        <w:spacing w:before="0" w:beforeAutospacing="0" w:after="0" w:afterAutospacing="0"/>
        <w:rPr>
          <w:rFonts w:ascii="Tahoma" w:hAnsi="Tahoma"/>
        </w:rPr>
      </w:pPr>
    </w:p>
    <w:p w14:paraId="3F5DFC9E" w14:textId="0D8E7AE5" w:rsidR="008617B5" w:rsidRPr="000077EF" w:rsidRDefault="008617B5" w:rsidP="008617B5">
      <w:pPr>
        <w:pStyle w:val="NormalWeb"/>
        <w:spacing w:before="0" w:beforeAutospacing="0" w:after="0" w:afterAutospacing="0"/>
        <w:rPr>
          <w:rStyle w:val="Strong"/>
          <w:rFonts w:ascii="Tahoma" w:hAnsi="Tahoma"/>
          <w:b w:val="0"/>
          <w:bCs w:val="0"/>
        </w:rPr>
      </w:pPr>
      <w:r w:rsidRPr="00E47526">
        <w:rPr>
          <w:rFonts w:ascii="Tahoma" w:hAnsi="Tahoma"/>
        </w:rPr>
        <w:t xml:space="preserve">2:00 – 6:00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Registration</w:t>
      </w:r>
      <w:r w:rsidR="00DA6309">
        <w:rPr>
          <w:rFonts w:ascii="Tahoma" w:hAnsi="Tahoma"/>
        </w:rPr>
        <w:t xml:space="preserve"> </w:t>
      </w:r>
      <w:r w:rsidRPr="00E47526">
        <w:rPr>
          <w:rFonts w:ascii="Tahoma" w:hAnsi="Tahoma"/>
        </w:rPr>
        <w:br/>
        <w:t xml:space="preserve">6:00 – 6:45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Dinner</w:t>
      </w:r>
      <w:r w:rsidRPr="00E47526">
        <w:rPr>
          <w:rFonts w:ascii="Tahoma" w:hAnsi="Tahoma"/>
        </w:rPr>
        <w:br/>
        <w:t xml:space="preserve">6:45 – 8:30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="00FF299C">
        <w:rPr>
          <w:rFonts w:ascii="Tahoma" w:hAnsi="Tahoma"/>
        </w:rPr>
        <w:t>Sufism &amp; Zoroastrianism: A Historical Introduction</w:t>
      </w:r>
      <w:r w:rsidR="000077EF">
        <w:rPr>
          <w:rFonts w:ascii="Tahoma" w:hAnsi="Tahoma"/>
        </w:rPr>
        <w:t xml:space="preserve"> (</w:t>
      </w:r>
      <w:proofErr w:type="spellStart"/>
      <w:r w:rsidR="000077EF">
        <w:rPr>
          <w:rFonts w:ascii="Tahoma" w:hAnsi="Tahoma"/>
          <w:i/>
        </w:rPr>
        <w:t>Pir</w:t>
      </w:r>
      <w:proofErr w:type="spellEnd"/>
      <w:r w:rsidR="000077EF">
        <w:rPr>
          <w:rFonts w:ascii="Tahoma" w:hAnsi="Tahoma"/>
          <w:i/>
        </w:rPr>
        <w:t xml:space="preserve"> Zia </w:t>
      </w:r>
      <w:proofErr w:type="spellStart"/>
      <w:r w:rsidR="000077EF">
        <w:rPr>
          <w:rFonts w:ascii="Tahoma" w:hAnsi="Tahoma"/>
          <w:i/>
        </w:rPr>
        <w:t>Inayat</w:t>
      </w:r>
      <w:proofErr w:type="spellEnd"/>
      <w:r w:rsidR="000077EF">
        <w:rPr>
          <w:rFonts w:ascii="Tahoma" w:hAnsi="Tahoma"/>
          <w:i/>
        </w:rPr>
        <w:t>-Khan)</w:t>
      </w:r>
      <w:r w:rsidRPr="000077EF">
        <w:rPr>
          <w:rFonts w:ascii="Tahoma" w:hAnsi="Tahoma"/>
          <w:i/>
        </w:rPr>
        <w:br/>
      </w:r>
    </w:p>
    <w:p w14:paraId="13B1120B" w14:textId="452FF79B" w:rsidR="008617B5" w:rsidRPr="00E47526" w:rsidRDefault="008617B5" w:rsidP="008617B5">
      <w:pPr>
        <w:pStyle w:val="NormalWeb"/>
        <w:spacing w:before="0" w:beforeAutospacing="0" w:after="0" w:afterAutospacing="0"/>
        <w:rPr>
          <w:rStyle w:val="Strong"/>
          <w:rFonts w:ascii="Tahoma" w:hAnsi="Tahoma"/>
          <w:smallCaps/>
        </w:rPr>
      </w:pPr>
      <w:r w:rsidRPr="00E47526">
        <w:rPr>
          <w:rStyle w:val="Strong"/>
          <w:rFonts w:ascii="Tahoma" w:hAnsi="Tahoma"/>
          <w:smallCaps/>
        </w:rPr>
        <w:t xml:space="preserve">Friday, </w:t>
      </w:r>
      <w:r w:rsidR="000077EF">
        <w:rPr>
          <w:rStyle w:val="Strong"/>
          <w:rFonts w:ascii="Tahoma" w:hAnsi="Tahoma"/>
          <w:smallCaps/>
        </w:rPr>
        <w:t>November</w:t>
      </w:r>
      <w:r w:rsidRPr="00E47526">
        <w:rPr>
          <w:rStyle w:val="Strong"/>
          <w:rFonts w:ascii="Tahoma" w:hAnsi="Tahoma"/>
          <w:smallCaps/>
        </w:rPr>
        <w:t xml:space="preserve"> </w:t>
      </w:r>
      <w:r w:rsidR="000077EF">
        <w:rPr>
          <w:rStyle w:val="Strong"/>
          <w:rFonts w:ascii="Tahoma" w:hAnsi="Tahoma"/>
          <w:smallCaps/>
        </w:rPr>
        <w:t>11</w:t>
      </w:r>
      <w:r w:rsidRPr="00E47526">
        <w:rPr>
          <w:rStyle w:val="Strong"/>
          <w:rFonts w:ascii="Tahoma" w:hAnsi="Tahoma"/>
          <w:smallCaps/>
          <w:vertAlign w:val="superscript"/>
        </w:rPr>
        <w:t>th</w:t>
      </w:r>
    </w:p>
    <w:p w14:paraId="0B0DDEE8" w14:textId="77777777" w:rsidR="008617B5" w:rsidRPr="00E47526" w:rsidRDefault="008617B5" w:rsidP="008617B5">
      <w:pPr>
        <w:pStyle w:val="NormalWeb"/>
        <w:spacing w:before="0" w:beforeAutospacing="0" w:after="0" w:afterAutospacing="0"/>
      </w:pPr>
    </w:p>
    <w:p w14:paraId="63635651" w14:textId="75CDFDBF" w:rsidR="000077EF" w:rsidRDefault="008617B5" w:rsidP="008617B5">
      <w:pPr>
        <w:pStyle w:val="NormalWeb"/>
        <w:spacing w:before="0" w:beforeAutospacing="0" w:after="0" w:afterAutospacing="0"/>
        <w:rPr>
          <w:rFonts w:ascii="Tahoma" w:hAnsi="Tahoma"/>
          <w:i/>
        </w:rPr>
      </w:pPr>
      <w:r w:rsidRPr="00E47526">
        <w:rPr>
          <w:rFonts w:ascii="Tahoma" w:hAnsi="Tahoma"/>
        </w:rPr>
        <w:t xml:space="preserve">8:00 – 9:00 am </w:t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ab/>
        <w:t>Bre</w:t>
      </w:r>
      <w:r w:rsidR="003C34D4" w:rsidRPr="00E47526">
        <w:rPr>
          <w:rFonts w:ascii="Tahoma" w:hAnsi="Tahoma"/>
        </w:rPr>
        <w:t>akfast</w:t>
      </w:r>
      <w:r w:rsidR="003C34D4" w:rsidRPr="00E47526">
        <w:rPr>
          <w:rFonts w:ascii="Tahoma" w:hAnsi="Tahoma"/>
        </w:rPr>
        <w:br/>
        <w:t xml:space="preserve">9:00 – 10:30 am </w:t>
      </w:r>
      <w:r w:rsidR="003C34D4" w:rsidRPr="00E47526">
        <w:rPr>
          <w:rFonts w:ascii="Tahoma" w:hAnsi="Tahoma"/>
        </w:rPr>
        <w:tab/>
      </w:r>
      <w:r w:rsidR="000077EF">
        <w:rPr>
          <w:rFonts w:ascii="Tahoma" w:hAnsi="Tahoma"/>
        </w:rPr>
        <w:t>Teachings of the Prophet Zarathustra (</w:t>
      </w:r>
      <w:r w:rsidR="000077EF" w:rsidRPr="000077EF">
        <w:rPr>
          <w:rFonts w:ascii="Tahoma" w:hAnsi="Tahoma"/>
          <w:i/>
        </w:rPr>
        <w:t xml:space="preserve">Dr. </w:t>
      </w:r>
      <w:proofErr w:type="spellStart"/>
      <w:r w:rsidR="000077EF" w:rsidRPr="000077EF">
        <w:rPr>
          <w:rFonts w:ascii="Tahoma" w:hAnsi="Tahoma"/>
          <w:i/>
        </w:rPr>
        <w:t>Jehan</w:t>
      </w:r>
      <w:proofErr w:type="spellEnd"/>
      <w:r w:rsidR="000077EF" w:rsidRPr="000077EF">
        <w:rPr>
          <w:rFonts w:ascii="Tahoma" w:hAnsi="Tahoma"/>
          <w:i/>
        </w:rPr>
        <w:t xml:space="preserve"> </w:t>
      </w:r>
      <w:proofErr w:type="spellStart"/>
      <w:r w:rsidR="000077EF" w:rsidRPr="000077EF">
        <w:rPr>
          <w:rFonts w:ascii="Tahoma" w:hAnsi="Tahoma"/>
          <w:i/>
        </w:rPr>
        <w:t>Bagli</w:t>
      </w:r>
      <w:proofErr w:type="spellEnd"/>
      <w:r w:rsidR="000077EF">
        <w:rPr>
          <w:rFonts w:ascii="Tahoma" w:hAnsi="Tahoma"/>
          <w:i/>
        </w:rPr>
        <w:t>)</w:t>
      </w:r>
    </w:p>
    <w:p w14:paraId="2E11358D" w14:textId="3934565F" w:rsidR="009F2E5C" w:rsidRPr="009F2E5C" w:rsidRDefault="009F2E5C" w:rsidP="008617B5">
      <w:pPr>
        <w:pStyle w:val="NormalWeb"/>
        <w:spacing w:before="0" w:beforeAutospacing="0" w:after="0" w:afterAutospacing="0"/>
        <w:rPr>
          <w:rFonts w:ascii="Tahoma" w:hAnsi="Tahoma"/>
        </w:rPr>
      </w:pPr>
      <w:r>
        <w:rPr>
          <w:rFonts w:ascii="Tahoma" w:hAnsi="Tahoma"/>
        </w:rPr>
        <w:t>10:30 – 11:00 am</w:t>
      </w:r>
      <w:r>
        <w:rPr>
          <w:rFonts w:ascii="Tahoma" w:hAnsi="Tahoma"/>
        </w:rPr>
        <w:tab/>
        <w:t>Tea Break</w:t>
      </w:r>
    </w:p>
    <w:p w14:paraId="2E2D1285" w14:textId="08876B38" w:rsidR="008617B5" w:rsidRPr="00E47526" w:rsidRDefault="008617B5" w:rsidP="000077EF">
      <w:pPr>
        <w:pStyle w:val="NormalWeb"/>
        <w:spacing w:before="0" w:beforeAutospacing="0" w:after="0" w:afterAutospacing="0"/>
        <w:rPr>
          <w:rFonts w:ascii="Tahoma" w:hAnsi="Tahoma"/>
        </w:rPr>
      </w:pPr>
      <w:r w:rsidRPr="00E47526">
        <w:rPr>
          <w:rFonts w:ascii="Tahoma" w:hAnsi="Tahoma"/>
        </w:rPr>
        <w:t xml:space="preserve">11:00 – 12:30 pm </w:t>
      </w:r>
      <w:r w:rsidRPr="00E47526">
        <w:rPr>
          <w:rFonts w:ascii="Tahoma" w:hAnsi="Tahoma"/>
        </w:rPr>
        <w:tab/>
      </w:r>
      <w:r w:rsidR="00FF299C">
        <w:rPr>
          <w:rFonts w:ascii="Tahoma" w:hAnsi="Tahoma"/>
        </w:rPr>
        <w:t xml:space="preserve">The </w:t>
      </w:r>
      <w:proofErr w:type="spellStart"/>
      <w:r w:rsidR="00FF299C">
        <w:rPr>
          <w:rFonts w:ascii="Tahoma" w:hAnsi="Tahoma"/>
        </w:rPr>
        <w:t>Ahunvar</w:t>
      </w:r>
      <w:proofErr w:type="spellEnd"/>
      <w:r w:rsidR="00FF299C">
        <w:rPr>
          <w:rFonts w:ascii="Tahoma" w:hAnsi="Tahoma"/>
        </w:rPr>
        <w:t xml:space="preserve"> </w:t>
      </w:r>
      <w:r w:rsidR="00ED447A">
        <w:rPr>
          <w:rFonts w:ascii="Tahoma" w:hAnsi="Tahoma"/>
        </w:rPr>
        <w:t>(</w:t>
      </w:r>
      <w:proofErr w:type="spellStart"/>
      <w:r w:rsidR="00ED447A" w:rsidRPr="00ED447A">
        <w:rPr>
          <w:rFonts w:ascii="Tahoma" w:hAnsi="Tahoma"/>
          <w:i/>
        </w:rPr>
        <w:t>Pir</w:t>
      </w:r>
      <w:proofErr w:type="spellEnd"/>
      <w:r w:rsidR="00ED447A" w:rsidRPr="00ED447A">
        <w:rPr>
          <w:rFonts w:ascii="Tahoma" w:hAnsi="Tahoma"/>
          <w:i/>
        </w:rPr>
        <w:t xml:space="preserve"> Zia </w:t>
      </w:r>
      <w:proofErr w:type="spellStart"/>
      <w:r w:rsidR="00ED447A" w:rsidRPr="00ED447A">
        <w:rPr>
          <w:rFonts w:ascii="Tahoma" w:hAnsi="Tahoma"/>
          <w:i/>
        </w:rPr>
        <w:t>Inayat</w:t>
      </w:r>
      <w:proofErr w:type="spellEnd"/>
      <w:r w:rsidR="00ED447A" w:rsidRPr="00ED447A">
        <w:rPr>
          <w:rFonts w:ascii="Tahoma" w:hAnsi="Tahoma"/>
          <w:i/>
        </w:rPr>
        <w:t>-Khan</w:t>
      </w:r>
      <w:r w:rsidR="00ED447A">
        <w:rPr>
          <w:rFonts w:ascii="Tahoma" w:hAnsi="Tahoma"/>
        </w:rPr>
        <w:t>)</w:t>
      </w:r>
      <w:r w:rsidRPr="00E47526">
        <w:rPr>
          <w:rFonts w:ascii="Tahoma" w:hAnsi="Tahoma"/>
        </w:rPr>
        <w:br/>
        <w:t xml:space="preserve">12:30 – 1:30 pm </w:t>
      </w:r>
      <w:r w:rsidRPr="00E47526">
        <w:rPr>
          <w:rFonts w:ascii="Tahoma" w:hAnsi="Tahoma"/>
        </w:rPr>
        <w:tab/>
        <w:t>Lunch</w:t>
      </w:r>
      <w:r w:rsidRPr="00E47526">
        <w:rPr>
          <w:rFonts w:ascii="Tahoma" w:hAnsi="Tahoma"/>
        </w:rPr>
        <w:br/>
        <w:t xml:space="preserve">1:30 – 2:30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Free Time</w:t>
      </w:r>
      <w:r w:rsidRPr="00E47526">
        <w:rPr>
          <w:rFonts w:ascii="Tahoma" w:hAnsi="Tahoma"/>
        </w:rPr>
        <w:br/>
        <w:t xml:space="preserve">2:30 – 3:45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="00A73B70">
        <w:rPr>
          <w:rFonts w:ascii="Tahoma" w:hAnsi="Tahoma"/>
        </w:rPr>
        <w:t>Religious Narrative</w:t>
      </w:r>
      <w:r w:rsidR="003A5BA4">
        <w:rPr>
          <w:rFonts w:ascii="Tahoma" w:hAnsi="Tahoma"/>
        </w:rPr>
        <w:t xml:space="preserve"> &amp; Zoroastrianism</w:t>
      </w:r>
      <w:r w:rsidR="00A73B70">
        <w:rPr>
          <w:rFonts w:ascii="Tahoma" w:hAnsi="Tahoma"/>
        </w:rPr>
        <w:t xml:space="preserve"> </w:t>
      </w:r>
      <w:r w:rsidR="000077EF">
        <w:rPr>
          <w:rFonts w:ascii="Tahoma" w:hAnsi="Tahoma"/>
        </w:rPr>
        <w:t>(</w:t>
      </w:r>
      <w:r w:rsidR="00A73B70" w:rsidRPr="00A73B70">
        <w:rPr>
          <w:rFonts w:ascii="Tahoma" w:hAnsi="Tahoma"/>
          <w:i/>
        </w:rPr>
        <w:t>Dr.</w:t>
      </w:r>
      <w:r w:rsidR="00A73B70">
        <w:rPr>
          <w:rFonts w:ascii="Tahoma" w:hAnsi="Tahoma"/>
        </w:rPr>
        <w:t xml:space="preserve"> </w:t>
      </w:r>
      <w:proofErr w:type="spellStart"/>
      <w:r w:rsidR="000077EF" w:rsidRPr="000077EF">
        <w:rPr>
          <w:rFonts w:ascii="Tahoma" w:hAnsi="Tahoma"/>
          <w:i/>
        </w:rPr>
        <w:t>Sousan</w:t>
      </w:r>
      <w:proofErr w:type="spellEnd"/>
      <w:r w:rsidR="000077EF" w:rsidRPr="000077EF">
        <w:rPr>
          <w:rFonts w:ascii="Tahoma" w:hAnsi="Tahoma"/>
          <w:i/>
        </w:rPr>
        <w:t xml:space="preserve"> </w:t>
      </w:r>
      <w:proofErr w:type="spellStart"/>
      <w:r w:rsidR="000077EF" w:rsidRPr="000077EF">
        <w:rPr>
          <w:rFonts w:ascii="Tahoma" w:hAnsi="Tahoma"/>
          <w:i/>
        </w:rPr>
        <w:t>Abadian</w:t>
      </w:r>
      <w:proofErr w:type="spellEnd"/>
      <w:r w:rsidR="000077EF">
        <w:rPr>
          <w:rFonts w:ascii="Tahoma" w:hAnsi="Tahoma"/>
        </w:rPr>
        <w:t>)</w:t>
      </w:r>
      <w:r w:rsidRPr="00E47526">
        <w:rPr>
          <w:rFonts w:ascii="Tahoma" w:hAnsi="Tahoma"/>
        </w:rPr>
        <w:br/>
        <w:t xml:space="preserve">3:45 – 4:15 pm </w:t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ab/>
        <w:t>Tea Break</w:t>
      </w:r>
      <w:r w:rsidRPr="00E47526">
        <w:rPr>
          <w:rFonts w:ascii="Tahoma" w:hAnsi="Tahoma"/>
        </w:rPr>
        <w:br/>
        <w:t xml:space="preserve">4:15 – 5:30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="00ED447A">
        <w:rPr>
          <w:rFonts w:ascii="Tahoma" w:hAnsi="Tahoma"/>
        </w:rPr>
        <w:t>Angels &amp; Adversaries (</w:t>
      </w:r>
      <w:proofErr w:type="spellStart"/>
      <w:r w:rsidR="00ED447A" w:rsidRPr="000077EF">
        <w:rPr>
          <w:rFonts w:ascii="Tahoma" w:hAnsi="Tahoma"/>
          <w:i/>
        </w:rPr>
        <w:t>Pir</w:t>
      </w:r>
      <w:proofErr w:type="spellEnd"/>
      <w:r w:rsidR="00ED447A" w:rsidRPr="000077EF">
        <w:rPr>
          <w:rFonts w:ascii="Tahoma" w:hAnsi="Tahoma"/>
          <w:i/>
        </w:rPr>
        <w:t xml:space="preserve"> Zia </w:t>
      </w:r>
      <w:proofErr w:type="spellStart"/>
      <w:r w:rsidR="00ED447A" w:rsidRPr="000077EF">
        <w:rPr>
          <w:rFonts w:ascii="Tahoma" w:hAnsi="Tahoma"/>
          <w:i/>
        </w:rPr>
        <w:t>Inayat</w:t>
      </w:r>
      <w:proofErr w:type="spellEnd"/>
      <w:r w:rsidR="00ED447A" w:rsidRPr="000077EF">
        <w:rPr>
          <w:rFonts w:ascii="Tahoma" w:hAnsi="Tahoma"/>
          <w:i/>
        </w:rPr>
        <w:t>-Khan</w:t>
      </w:r>
      <w:r w:rsidR="00ED447A">
        <w:rPr>
          <w:rFonts w:ascii="Tahoma" w:hAnsi="Tahoma"/>
          <w:i/>
        </w:rPr>
        <w:t>)</w:t>
      </w:r>
      <w:r w:rsidRPr="00E47526">
        <w:rPr>
          <w:rFonts w:ascii="Tahoma" w:hAnsi="Tahoma"/>
        </w:rPr>
        <w:br/>
        <w:t xml:space="preserve">6:00 – 7:00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Dinner</w:t>
      </w:r>
      <w:r w:rsidRPr="00E47526">
        <w:rPr>
          <w:rFonts w:ascii="Tahoma" w:hAnsi="Tahoma"/>
        </w:rPr>
        <w:br/>
        <w:t xml:space="preserve">7:30 – 9:00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Stu</w:t>
      </w:r>
      <w:r w:rsidR="00FF299C">
        <w:rPr>
          <w:rFonts w:ascii="Tahoma" w:hAnsi="Tahoma"/>
        </w:rPr>
        <w:t>dent Presentations</w:t>
      </w:r>
      <w:r w:rsidR="00603C03">
        <w:rPr>
          <w:rFonts w:ascii="Tahoma" w:hAnsi="Tahoma"/>
        </w:rPr>
        <w:t xml:space="preserve"> (Public)</w:t>
      </w:r>
    </w:p>
    <w:p w14:paraId="122C408D" w14:textId="77777777" w:rsidR="008617B5" w:rsidRPr="00E47526" w:rsidRDefault="008617B5" w:rsidP="008617B5">
      <w:pPr>
        <w:pStyle w:val="NormalWeb"/>
        <w:spacing w:before="0" w:beforeAutospacing="0" w:after="0" w:afterAutospacing="0"/>
        <w:rPr>
          <w:rStyle w:val="Strong"/>
        </w:rPr>
      </w:pPr>
    </w:p>
    <w:p w14:paraId="46B51898" w14:textId="7CD489D4" w:rsidR="008617B5" w:rsidRPr="00E47526" w:rsidRDefault="008617B5" w:rsidP="008617B5">
      <w:pPr>
        <w:pStyle w:val="NormalWeb"/>
        <w:spacing w:before="0" w:beforeAutospacing="0" w:after="0" w:afterAutospacing="0"/>
        <w:rPr>
          <w:smallCaps/>
        </w:rPr>
      </w:pPr>
      <w:r w:rsidRPr="00E47526">
        <w:rPr>
          <w:rStyle w:val="Strong"/>
          <w:rFonts w:ascii="Tahoma" w:hAnsi="Tahoma"/>
          <w:smallCaps/>
        </w:rPr>
        <w:t xml:space="preserve">Saturday, </w:t>
      </w:r>
      <w:r w:rsidR="000077EF">
        <w:rPr>
          <w:rStyle w:val="Strong"/>
          <w:rFonts w:ascii="Tahoma" w:hAnsi="Tahoma"/>
          <w:smallCaps/>
        </w:rPr>
        <w:t>November 12</w:t>
      </w:r>
      <w:r w:rsidR="000077EF" w:rsidRPr="000077EF">
        <w:rPr>
          <w:rStyle w:val="Strong"/>
          <w:rFonts w:ascii="Tahoma" w:hAnsi="Tahoma"/>
          <w:smallCaps/>
          <w:vertAlign w:val="superscript"/>
        </w:rPr>
        <w:t>th</w:t>
      </w:r>
      <w:r w:rsidR="000077EF">
        <w:rPr>
          <w:rStyle w:val="Strong"/>
          <w:rFonts w:ascii="Tahoma" w:hAnsi="Tahoma"/>
          <w:smallCaps/>
        </w:rPr>
        <w:t xml:space="preserve"> </w:t>
      </w:r>
    </w:p>
    <w:p w14:paraId="2C7D61FA" w14:textId="77777777" w:rsidR="008617B5" w:rsidRPr="00E47526" w:rsidRDefault="008617B5" w:rsidP="008617B5">
      <w:pPr>
        <w:pStyle w:val="NormalWeb"/>
        <w:spacing w:before="0" w:beforeAutospacing="0" w:after="0" w:afterAutospacing="0"/>
        <w:rPr>
          <w:rFonts w:ascii="Tahoma" w:hAnsi="Tahoma"/>
        </w:rPr>
      </w:pPr>
    </w:p>
    <w:p w14:paraId="612476BB" w14:textId="06340E27" w:rsidR="008617B5" w:rsidRPr="00E47526" w:rsidRDefault="008617B5" w:rsidP="008617B5">
      <w:pPr>
        <w:pStyle w:val="NormalWeb"/>
        <w:spacing w:before="0" w:beforeAutospacing="0" w:after="0" w:afterAutospacing="0"/>
        <w:rPr>
          <w:rStyle w:val="Strong"/>
        </w:rPr>
      </w:pPr>
      <w:r w:rsidRPr="00E47526">
        <w:rPr>
          <w:rFonts w:ascii="Tahoma" w:hAnsi="Tahoma"/>
        </w:rPr>
        <w:t xml:space="preserve">8:00 – 9:00 am </w:t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ab/>
        <w:t>Breakfast</w:t>
      </w:r>
      <w:r w:rsidRPr="00E47526">
        <w:rPr>
          <w:rFonts w:ascii="Tahoma" w:hAnsi="Tahoma"/>
        </w:rPr>
        <w:br/>
        <w:t xml:space="preserve">9:00 – 10:30 am </w:t>
      </w:r>
      <w:r w:rsidRPr="00E47526">
        <w:rPr>
          <w:rFonts w:ascii="Tahoma" w:hAnsi="Tahoma"/>
        </w:rPr>
        <w:tab/>
      </w:r>
      <w:r w:rsidR="000077EF">
        <w:rPr>
          <w:rFonts w:ascii="Tahoma" w:hAnsi="Tahoma"/>
        </w:rPr>
        <w:t>The Living Earth (</w:t>
      </w:r>
      <w:proofErr w:type="spellStart"/>
      <w:r w:rsidR="000077EF" w:rsidRPr="000077EF">
        <w:rPr>
          <w:rFonts w:ascii="Tahoma" w:hAnsi="Tahoma"/>
          <w:i/>
        </w:rPr>
        <w:t>Pir</w:t>
      </w:r>
      <w:proofErr w:type="spellEnd"/>
      <w:r w:rsidR="000077EF" w:rsidRPr="000077EF">
        <w:rPr>
          <w:rFonts w:ascii="Tahoma" w:hAnsi="Tahoma"/>
          <w:i/>
        </w:rPr>
        <w:t xml:space="preserve"> Zia </w:t>
      </w:r>
      <w:proofErr w:type="spellStart"/>
      <w:r w:rsidR="000077EF" w:rsidRPr="000077EF">
        <w:rPr>
          <w:rFonts w:ascii="Tahoma" w:hAnsi="Tahoma"/>
          <w:i/>
        </w:rPr>
        <w:t>Inayat</w:t>
      </w:r>
      <w:proofErr w:type="spellEnd"/>
      <w:r w:rsidR="000077EF" w:rsidRPr="000077EF">
        <w:rPr>
          <w:rFonts w:ascii="Tahoma" w:hAnsi="Tahoma"/>
          <w:i/>
        </w:rPr>
        <w:t>-Khan</w:t>
      </w:r>
      <w:r w:rsidR="000077EF">
        <w:rPr>
          <w:rFonts w:ascii="Tahoma" w:hAnsi="Tahoma"/>
        </w:rPr>
        <w:t>)</w:t>
      </w:r>
      <w:r w:rsidRPr="00E47526">
        <w:rPr>
          <w:rFonts w:ascii="Tahoma" w:hAnsi="Tahoma"/>
        </w:rPr>
        <w:br/>
        <w:t xml:space="preserve">10:30 – 11:00 am </w:t>
      </w:r>
      <w:r w:rsidRPr="00E47526">
        <w:rPr>
          <w:rFonts w:ascii="Tahoma" w:hAnsi="Tahoma"/>
        </w:rPr>
        <w:tab/>
        <w:t>Tea Break</w:t>
      </w:r>
      <w:r w:rsidRPr="00E47526">
        <w:rPr>
          <w:rFonts w:ascii="Tahoma" w:hAnsi="Tahoma"/>
        </w:rPr>
        <w:br/>
        <w:t xml:space="preserve">11:00 – 12:30 pm </w:t>
      </w:r>
      <w:r w:rsidRPr="00E47526">
        <w:rPr>
          <w:rFonts w:ascii="Tahoma" w:hAnsi="Tahoma"/>
        </w:rPr>
        <w:tab/>
      </w:r>
      <w:r w:rsidR="00A73B70">
        <w:rPr>
          <w:rFonts w:ascii="Tahoma" w:hAnsi="Tahoma"/>
        </w:rPr>
        <w:t>Collective Trauma and Zoroastrianism (</w:t>
      </w:r>
      <w:r w:rsidR="00A73B70" w:rsidRPr="00A73B70">
        <w:rPr>
          <w:rFonts w:ascii="Tahoma" w:hAnsi="Tahoma"/>
          <w:i/>
        </w:rPr>
        <w:t xml:space="preserve">Dr. </w:t>
      </w:r>
      <w:proofErr w:type="spellStart"/>
      <w:r w:rsidR="00A73B70" w:rsidRPr="00A73B70">
        <w:rPr>
          <w:rFonts w:ascii="Tahoma" w:hAnsi="Tahoma"/>
          <w:i/>
        </w:rPr>
        <w:t>S</w:t>
      </w:r>
      <w:r w:rsidR="000077EF" w:rsidRPr="00A73B70">
        <w:rPr>
          <w:rFonts w:ascii="Tahoma" w:hAnsi="Tahoma"/>
          <w:i/>
        </w:rPr>
        <w:t>ousan</w:t>
      </w:r>
      <w:proofErr w:type="spellEnd"/>
      <w:r w:rsidR="000077EF" w:rsidRPr="000077EF">
        <w:rPr>
          <w:rFonts w:ascii="Tahoma" w:hAnsi="Tahoma"/>
          <w:i/>
        </w:rPr>
        <w:t xml:space="preserve"> </w:t>
      </w:r>
      <w:proofErr w:type="spellStart"/>
      <w:r w:rsidR="000077EF" w:rsidRPr="000077EF">
        <w:rPr>
          <w:rFonts w:ascii="Tahoma" w:hAnsi="Tahoma"/>
          <w:i/>
        </w:rPr>
        <w:t>Abadian</w:t>
      </w:r>
      <w:proofErr w:type="spellEnd"/>
      <w:r w:rsidR="000077EF">
        <w:rPr>
          <w:rFonts w:ascii="Tahoma" w:hAnsi="Tahoma"/>
        </w:rPr>
        <w:t>)</w:t>
      </w:r>
      <w:r w:rsidRPr="00E47526">
        <w:rPr>
          <w:rFonts w:ascii="Tahoma" w:hAnsi="Tahoma"/>
          <w:i/>
        </w:rPr>
        <w:br/>
      </w:r>
      <w:r w:rsidRPr="00E47526">
        <w:rPr>
          <w:rFonts w:ascii="Tahoma" w:hAnsi="Tahoma"/>
        </w:rPr>
        <w:t xml:space="preserve">12:30 – 1:30 pm </w:t>
      </w:r>
      <w:r w:rsidRPr="00E47526">
        <w:rPr>
          <w:rFonts w:ascii="Tahoma" w:hAnsi="Tahoma"/>
        </w:rPr>
        <w:tab/>
        <w:t>Lunch</w:t>
      </w:r>
      <w:r w:rsidRPr="00E47526">
        <w:rPr>
          <w:rFonts w:ascii="Tahoma" w:hAnsi="Tahoma"/>
        </w:rPr>
        <w:br/>
        <w:t xml:space="preserve">1:30 – 2:30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Free Time</w:t>
      </w:r>
      <w:r w:rsidRPr="00E47526">
        <w:rPr>
          <w:rFonts w:ascii="Tahoma" w:hAnsi="Tahoma"/>
        </w:rPr>
        <w:br/>
        <w:t xml:space="preserve">2:30 – 3:45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="000077EF">
        <w:rPr>
          <w:rFonts w:ascii="Tahoma" w:hAnsi="Tahoma"/>
        </w:rPr>
        <w:t>Fire (</w:t>
      </w:r>
      <w:proofErr w:type="spellStart"/>
      <w:r w:rsidR="000077EF" w:rsidRPr="000077EF">
        <w:rPr>
          <w:rFonts w:ascii="Tahoma" w:hAnsi="Tahoma"/>
          <w:i/>
        </w:rPr>
        <w:t>Pir</w:t>
      </w:r>
      <w:proofErr w:type="spellEnd"/>
      <w:r w:rsidR="000077EF" w:rsidRPr="000077EF">
        <w:rPr>
          <w:rFonts w:ascii="Tahoma" w:hAnsi="Tahoma"/>
          <w:i/>
        </w:rPr>
        <w:t xml:space="preserve"> Zia </w:t>
      </w:r>
      <w:proofErr w:type="spellStart"/>
      <w:r w:rsidR="000077EF" w:rsidRPr="000077EF">
        <w:rPr>
          <w:rFonts w:ascii="Tahoma" w:hAnsi="Tahoma"/>
          <w:i/>
        </w:rPr>
        <w:t>Inayat</w:t>
      </w:r>
      <w:proofErr w:type="spellEnd"/>
      <w:r w:rsidR="000077EF" w:rsidRPr="000077EF">
        <w:rPr>
          <w:rFonts w:ascii="Tahoma" w:hAnsi="Tahoma"/>
          <w:i/>
        </w:rPr>
        <w:t>-Khan</w:t>
      </w:r>
      <w:r w:rsidR="000077EF">
        <w:rPr>
          <w:rFonts w:ascii="Tahoma" w:hAnsi="Tahoma"/>
        </w:rPr>
        <w:t>)</w:t>
      </w:r>
      <w:r w:rsidRPr="00E47526">
        <w:rPr>
          <w:rFonts w:ascii="Tahoma" w:hAnsi="Tahoma"/>
        </w:rPr>
        <w:br/>
        <w:t xml:space="preserve">3:45 – 4:15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Tea Break</w:t>
      </w:r>
      <w:r w:rsidRPr="00E47526">
        <w:rPr>
          <w:rFonts w:ascii="Tahoma" w:hAnsi="Tahoma"/>
        </w:rPr>
        <w:br/>
        <w:t xml:space="preserve">4:15 – 5:30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="00FF299C">
        <w:rPr>
          <w:rFonts w:ascii="Tahoma" w:hAnsi="Tahoma"/>
        </w:rPr>
        <w:t>Ritual Tradition in Zoroastrianism</w:t>
      </w:r>
      <w:r w:rsidR="000077EF">
        <w:rPr>
          <w:rFonts w:ascii="Tahoma" w:hAnsi="Tahoma"/>
        </w:rPr>
        <w:t xml:space="preserve"> (</w:t>
      </w:r>
      <w:r w:rsidR="000077EF" w:rsidRPr="00A73B70">
        <w:rPr>
          <w:rFonts w:ascii="Tahoma" w:hAnsi="Tahoma"/>
          <w:i/>
        </w:rPr>
        <w:t xml:space="preserve">Dr. </w:t>
      </w:r>
      <w:proofErr w:type="spellStart"/>
      <w:r w:rsidR="000077EF" w:rsidRPr="00A73B70">
        <w:rPr>
          <w:rFonts w:ascii="Tahoma" w:hAnsi="Tahoma"/>
          <w:i/>
        </w:rPr>
        <w:t>Jehan</w:t>
      </w:r>
      <w:proofErr w:type="spellEnd"/>
      <w:r w:rsidR="000077EF" w:rsidRPr="00A73B70">
        <w:rPr>
          <w:rFonts w:ascii="Tahoma" w:hAnsi="Tahoma"/>
          <w:i/>
        </w:rPr>
        <w:t xml:space="preserve"> </w:t>
      </w:r>
      <w:proofErr w:type="spellStart"/>
      <w:r w:rsidR="000077EF" w:rsidRPr="00A73B70">
        <w:rPr>
          <w:rFonts w:ascii="Tahoma" w:hAnsi="Tahoma"/>
          <w:i/>
        </w:rPr>
        <w:t>Bagli</w:t>
      </w:r>
      <w:proofErr w:type="spellEnd"/>
      <w:r w:rsidR="000077EF">
        <w:rPr>
          <w:rFonts w:ascii="Tahoma" w:hAnsi="Tahoma"/>
        </w:rPr>
        <w:t>)</w:t>
      </w:r>
      <w:r w:rsidRPr="00E47526">
        <w:rPr>
          <w:rFonts w:ascii="Tahoma" w:hAnsi="Tahoma"/>
        </w:rPr>
        <w:br/>
        <w:t xml:space="preserve">6:00 – 7:00 pm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="008102BB">
        <w:rPr>
          <w:rFonts w:ascii="Tahoma" w:hAnsi="Tahoma"/>
        </w:rPr>
        <w:t>Dinner</w:t>
      </w:r>
      <w:r w:rsidR="008102BB">
        <w:rPr>
          <w:rFonts w:ascii="Tahoma" w:hAnsi="Tahoma"/>
        </w:rPr>
        <w:br/>
        <w:t>7:00 – 8:30</w:t>
      </w:r>
      <w:r w:rsidRPr="00E47526">
        <w:rPr>
          <w:rFonts w:ascii="Tahoma" w:hAnsi="Tahoma"/>
        </w:rPr>
        <w:t xml:space="preserve"> pm </w:t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ab/>
      </w:r>
      <w:r w:rsidR="008102BB">
        <w:rPr>
          <w:rFonts w:ascii="Tahoma" w:hAnsi="Tahoma"/>
        </w:rPr>
        <w:t xml:space="preserve">Tea, Dessert &amp; Conversation </w:t>
      </w:r>
      <w:r w:rsidR="009713DD">
        <w:rPr>
          <w:rFonts w:ascii="Tahoma" w:hAnsi="Tahoma"/>
        </w:rPr>
        <w:t>in the Abode Library</w:t>
      </w:r>
    </w:p>
    <w:p w14:paraId="4EEBC5A4" w14:textId="77777777" w:rsidR="008617B5" w:rsidRPr="00E47526" w:rsidRDefault="008617B5" w:rsidP="008617B5">
      <w:pPr>
        <w:pStyle w:val="NormalWeb"/>
        <w:spacing w:before="0" w:beforeAutospacing="0" w:after="0" w:afterAutospacing="0"/>
        <w:rPr>
          <w:rStyle w:val="Strong"/>
          <w:rFonts w:ascii="Tahoma" w:hAnsi="Tahoma"/>
          <w:smallCaps/>
        </w:rPr>
      </w:pPr>
    </w:p>
    <w:p w14:paraId="4609F906" w14:textId="2FF028D1" w:rsidR="008617B5" w:rsidRPr="00E47526" w:rsidRDefault="008617B5" w:rsidP="008617B5">
      <w:pPr>
        <w:pStyle w:val="NormalWeb"/>
        <w:spacing w:before="0" w:beforeAutospacing="0" w:after="0" w:afterAutospacing="0"/>
      </w:pPr>
      <w:r w:rsidRPr="00E47526">
        <w:rPr>
          <w:rStyle w:val="Strong"/>
          <w:rFonts w:ascii="Tahoma" w:hAnsi="Tahoma"/>
          <w:smallCaps/>
        </w:rPr>
        <w:t xml:space="preserve">Sunday, </w:t>
      </w:r>
      <w:r w:rsidR="000077EF">
        <w:rPr>
          <w:rStyle w:val="Strong"/>
          <w:rFonts w:ascii="Tahoma" w:hAnsi="Tahoma"/>
          <w:smallCaps/>
        </w:rPr>
        <w:t>November</w:t>
      </w:r>
      <w:r w:rsidRPr="00E47526">
        <w:rPr>
          <w:rStyle w:val="Strong"/>
          <w:rFonts w:ascii="Tahoma" w:hAnsi="Tahoma"/>
          <w:smallCaps/>
        </w:rPr>
        <w:t xml:space="preserve"> </w:t>
      </w:r>
      <w:r w:rsidR="000077EF">
        <w:rPr>
          <w:rStyle w:val="Strong"/>
          <w:rFonts w:ascii="Tahoma" w:hAnsi="Tahoma"/>
          <w:smallCaps/>
        </w:rPr>
        <w:t>13</w:t>
      </w:r>
      <w:r w:rsidR="000077EF" w:rsidRPr="000077EF">
        <w:rPr>
          <w:rStyle w:val="Strong"/>
          <w:rFonts w:ascii="Tahoma" w:hAnsi="Tahoma"/>
          <w:smallCaps/>
          <w:vertAlign w:val="superscript"/>
        </w:rPr>
        <w:t>th</w:t>
      </w:r>
      <w:r w:rsidR="000077EF">
        <w:rPr>
          <w:rStyle w:val="Strong"/>
          <w:rFonts w:ascii="Tahoma" w:hAnsi="Tahoma"/>
          <w:smallCaps/>
        </w:rPr>
        <w:t xml:space="preserve"> </w:t>
      </w:r>
    </w:p>
    <w:p w14:paraId="07A329DC" w14:textId="77777777" w:rsidR="008617B5" w:rsidRPr="00E47526" w:rsidRDefault="008617B5" w:rsidP="008617B5">
      <w:pPr>
        <w:pStyle w:val="NormalWeb"/>
        <w:spacing w:before="0" w:beforeAutospacing="0" w:after="0" w:afterAutospacing="0"/>
        <w:rPr>
          <w:rFonts w:ascii="Tahoma" w:hAnsi="Tahoma"/>
        </w:rPr>
      </w:pPr>
    </w:p>
    <w:p w14:paraId="198985C3" w14:textId="57AFBA18" w:rsidR="00E22075" w:rsidRPr="009F2E5C" w:rsidRDefault="008617B5" w:rsidP="000077EF">
      <w:pPr>
        <w:pStyle w:val="NormalWeb"/>
        <w:spacing w:before="0" w:beforeAutospacing="0" w:after="0" w:afterAutospacing="0"/>
        <w:rPr>
          <w:rFonts w:ascii="Tahoma" w:hAnsi="Tahoma"/>
        </w:rPr>
      </w:pPr>
      <w:r w:rsidRPr="00E47526">
        <w:rPr>
          <w:rFonts w:ascii="Tahoma" w:hAnsi="Tahoma"/>
        </w:rPr>
        <w:t xml:space="preserve">8:00 – 9:00 am </w:t>
      </w:r>
      <w:r w:rsidRPr="00E47526">
        <w:rPr>
          <w:rFonts w:ascii="Tahoma" w:hAnsi="Tahoma"/>
        </w:rPr>
        <w:tab/>
      </w:r>
      <w:r w:rsidR="002E0035">
        <w:rPr>
          <w:rFonts w:ascii="Tahoma" w:hAnsi="Tahoma"/>
        </w:rPr>
        <w:tab/>
      </w:r>
      <w:r w:rsidRPr="00E47526">
        <w:rPr>
          <w:rFonts w:ascii="Tahoma" w:hAnsi="Tahoma"/>
        </w:rPr>
        <w:t>Breakfast</w:t>
      </w:r>
      <w:r w:rsidRPr="00E47526">
        <w:rPr>
          <w:rFonts w:ascii="Tahoma" w:hAnsi="Tahoma"/>
        </w:rPr>
        <w:br/>
        <w:t xml:space="preserve">9:00 – 10:30 am </w:t>
      </w:r>
      <w:r w:rsidRPr="00E47526">
        <w:rPr>
          <w:rFonts w:ascii="Tahoma" w:hAnsi="Tahoma"/>
        </w:rPr>
        <w:tab/>
      </w:r>
      <w:r w:rsidR="000077EF">
        <w:rPr>
          <w:rFonts w:ascii="Tahoma" w:hAnsi="Tahoma"/>
        </w:rPr>
        <w:t>The Future of Zoroastrianism</w:t>
      </w:r>
      <w:r w:rsidR="009F2E5C">
        <w:rPr>
          <w:rFonts w:ascii="Tahoma" w:hAnsi="Tahoma"/>
        </w:rPr>
        <w:t xml:space="preserve"> (</w:t>
      </w:r>
      <w:proofErr w:type="spellStart"/>
      <w:r w:rsidR="000077EF" w:rsidRPr="000077EF">
        <w:rPr>
          <w:rFonts w:ascii="Tahoma" w:hAnsi="Tahoma"/>
          <w:i/>
        </w:rPr>
        <w:t>Pir</w:t>
      </w:r>
      <w:proofErr w:type="spellEnd"/>
      <w:r w:rsidR="000077EF" w:rsidRPr="000077EF">
        <w:rPr>
          <w:rFonts w:ascii="Tahoma" w:hAnsi="Tahoma"/>
          <w:i/>
        </w:rPr>
        <w:t xml:space="preserve"> Zia, Dr. </w:t>
      </w:r>
      <w:proofErr w:type="spellStart"/>
      <w:r w:rsidR="000077EF" w:rsidRPr="000077EF">
        <w:rPr>
          <w:rFonts w:ascii="Tahoma" w:hAnsi="Tahoma"/>
          <w:i/>
        </w:rPr>
        <w:t>Jehan</w:t>
      </w:r>
      <w:proofErr w:type="spellEnd"/>
      <w:r w:rsidR="000077EF" w:rsidRPr="000077EF">
        <w:rPr>
          <w:rFonts w:ascii="Tahoma" w:hAnsi="Tahoma"/>
          <w:i/>
        </w:rPr>
        <w:t xml:space="preserve"> </w:t>
      </w:r>
      <w:proofErr w:type="spellStart"/>
      <w:r w:rsidR="000077EF" w:rsidRPr="000077EF">
        <w:rPr>
          <w:rFonts w:ascii="Tahoma" w:hAnsi="Tahoma"/>
          <w:i/>
        </w:rPr>
        <w:t>Bagli</w:t>
      </w:r>
      <w:proofErr w:type="spellEnd"/>
      <w:r w:rsidR="000077EF" w:rsidRPr="000077EF">
        <w:rPr>
          <w:rFonts w:ascii="Tahoma" w:hAnsi="Tahoma"/>
          <w:i/>
        </w:rPr>
        <w:t xml:space="preserve">, Dr. </w:t>
      </w:r>
      <w:proofErr w:type="spellStart"/>
      <w:r w:rsidR="000077EF" w:rsidRPr="000077EF">
        <w:rPr>
          <w:rFonts w:ascii="Tahoma" w:hAnsi="Tahoma"/>
          <w:i/>
        </w:rPr>
        <w:t>Sousan</w:t>
      </w:r>
      <w:proofErr w:type="spellEnd"/>
      <w:r w:rsidR="000077EF" w:rsidRPr="000077EF">
        <w:rPr>
          <w:rFonts w:ascii="Tahoma" w:hAnsi="Tahoma"/>
          <w:i/>
        </w:rPr>
        <w:t xml:space="preserve"> </w:t>
      </w:r>
      <w:proofErr w:type="spellStart"/>
      <w:r w:rsidR="000077EF" w:rsidRPr="000077EF">
        <w:rPr>
          <w:rFonts w:ascii="Tahoma" w:hAnsi="Tahoma"/>
          <w:i/>
        </w:rPr>
        <w:t>Abadian</w:t>
      </w:r>
      <w:proofErr w:type="spellEnd"/>
      <w:r w:rsidR="009F2E5C">
        <w:rPr>
          <w:rFonts w:ascii="Tahoma" w:hAnsi="Tahoma"/>
          <w:i/>
        </w:rPr>
        <w:t>)</w:t>
      </w:r>
      <w:r w:rsidRPr="00E47526">
        <w:rPr>
          <w:rFonts w:ascii="Tahoma" w:hAnsi="Tahoma"/>
        </w:rPr>
        <w:br/>
        <w:t xml:space="preserve">10:30 – 11:00 am </w:t>
      </w:r>
      <w:r w:rsidRPr="00E47526">
        <w:rPr>
          <w:rFonts w:ascii="Tahoma" w:hAnsi="Tahoma"/>
        </w:rPr>
        <w:tab/>
        <w:t>Tea Break</w:t>
      </w:r>
      <w:r w:rsidRPr="00E47526">
        <w:rPr>
          <w:rFonts w:ascii="Tahoma" w:hAnsi="Tahoma"/>
        </w:rPr>
        <w:br/>
        <w:t xml:space="preserve">11:00 – 12:30 pm </w:t>
      </w:r>
      <w:r w:rsidRPr="00E47526">
        <w:rPr>
          <w:rFonts w:ascii="Tahoma" w:hAnsi="Tahoma"/>
        </w:rPr>
        <w:tab/>
        <w:t xml:space="preserve">Universal Worship </w:t>
      </w:r>
      <w:r w:rsidRPr="00E47526">
        <w:rPr>
          <w:rFonts w:ascii="Tahoma" w:hAnsi="Tahoma"/>
        </w:rPr>
        <w:br/>
        <w:t xml:space="preserve">12:30 – 1:30 pm </w:t>
      </w:r>
      <w:r w:rsidRPr="00E47526">
        <w:rPr>
          <w:rFonts w:ascii="Tahoma" w:hAnsi="Tahoma"/>
        </w:rPr>
        <w:tab/>
      </w:r>
      <w:r w:rsidR="009F2E5C">
        <w:rPr>
          <w:rFonts w:ascii="Tahoma" w:hAnsi="Tahoma"/>
        </w:rPr>
        <w:t>Brunch</w:t>
      </w:r>
      <w:bookmarkStart w:id="0" w:name="_GoBack"/>
      <w:bookmarkEnd w:id="0"/>
    </w:p>
    <w:sectPr w:rsidR="00E22075" w:rsidRPr="009F2E5C" w:rsidSect="00E4752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B5"/>
    <w:rsid w:val="000077EF"/>
    <w:rsid w:val="002E0035"/>
    <w:rsid w:val="003A5BA4"/>
    <w:rsid w:val="003C34D4"/>
    <w:rsid w:val="00553CCD"/>
    <w:rsid w:val="00603C03"/>
    <w:rsid w:val="00742F9E"/>
    <w:rsid w:val="008102BB"/>
    <w:rsid w:val="008556EF"/>
    <w:rsid w:val="008617B5"/>
    <w:rsid w:val="0089145C"/>
    <w:rsid w:val="009713DD"/>
    <w:rsid w:val="009F2E5C"/>
    <w:rsid w:val="00A73B70"/>
    <w:rsid w:val="00DA6309"/>
    <w:rsid w:val="00E22075"/>
    <w:rsid w:val="00E47526"/>
    <w:rsid w:val="00EA0D0A"/>
    <w:rsid w:val="00ED447A"/>
    <w:rsid w:val="00F023AE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44C5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B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7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17B5"/>
    <w:rPr>
      <w:b/>
      <w:bCs/>
    </w:rPr>
  </w:style>
  <w:style w:type="character" w:styleId="Emphasis">
    <w:name w:val="Emphasis"/>
    <w:basedOn w:val="DefaultParagraphFont"/>
    <w:uiPriority w:val="20"/>
    <w:qFormat/>
    <w:rsid w:val="00861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D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7B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7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617B5"/>
    <w:rPr>
      <w:b/>
      <w:bCs/>
    </w:rPr>
  </w:style>
  <w:style w:type="character" w:styleId="Emphasis">
    <w:name w:val="Emphasis"/>
    <w:basedOn w:val="DefaultParagraphFont"/>
    <w:uiPriority w:val="20"/>
    <w:qFormat/>
    <w:rsid w:val="008617B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C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CD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Yaqin Aubert</dc:creator>
  <cp:keywords/>
  <dc:description/>
  <cp:lastModifiedBy>Jennifer Wittman</cp:lastModifiedBy>
  <cp:revision>3</cp:revision>
  <dcterms:created xsi:type="dcterms:W3CDTF">2016-11-08T01:01:00Z</dcterms:created>
  <dcterms:modified xsi:type="dcterms:W3CDTF">2016-11-14T22:01:00Z</dcterms:modified>
</cp:coreProperties>
</file>